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F08C" w14:textId="75770309" w:rsidR="00095505" w:rsidRPr="00095505" w:rsidRDefault="00BA5E06" w:rsidP="00095505">
      <w:pPr>
        <w:pStyle w:val="04xlpa"/>
        <w:spacing w:line="360" w:lineRule="auto"/>
        <w:rPr>
          <w:color w:val="000000"/>
          <w:spacing w:val="-7"/>
        </w:rPr>
      </w:pPr>
      <w:r>
        <w:fldChar w:fldCharType="begin"/>
      </w:r>
      <w:r>
        <w:instrText xml:space="preserve"> HYPERLINK "mailto:schoolboardmembers@sarasotacountyschools.net" </w:instrText>
      </w:r>
      <w:r>
        <w:fldChar w:fldCharType="separate"/>
      </w:r>
      <w:r w:rsidR="00664C68" w:rsidRPr="00664C68">
        <w:rPr>
          <w:rStyle w:val="Hyperlink"/>
          <w:spacing w:val="-7"/>
        </w:rPr>
        <w:t>mailto:schoolboardmembers@sarasotacountyschools.net</w:t>
      </w:r>
      <w:r>
        <w:rPr>
          <w:rStyle w:val="Hyperlink"/>
          <w:spacing w:val="-7"/>
        </w:rPr>
        <w:fldChar w:fldCharType="end"/>
      </w:r>
    </w:p>
    <w:p w14:paraId="21511E2D" w14:textId="77777777" w:rsidR="00095505" w:rsidRDefault="00095505" w:rsidP="00095505">
      <w:pPr>
        <w:pStyle w:val="04xlpa"/>
        <w:spacing w:line="360" w:lineRule="auto"/>
        <w:rPr>
          <w:color w:val="000000"/>
          <w:spacing w:val="-10"/>
        </w:rPr>
      </w:pPr>
      <w:r>
        <w:rPr>
          <w:rStyle w:val="jsgrdq"/>
          <w:color w:val="000000"/>
          <w:spacing w:val="-10"/>
        </w:rPr>
        <w:t>Dear Sarasota County School Board Members,</w:t>
      </w:r>
    </w:p>
    <w:p w14:paraId="3FFF6CBB" w14:textId="77777777" w:rsidR="00095505" w:rsidRDefault="00095505" w:rsidP="00095505">
      <w:pPr>
        <w:pStyle w:val="04xlpa"/>
        <w:spacing w:line="360" w:lineRule="auto"/>
        <w:rPr>
          <w:color w:val="000000"/>
          <w:spacing w:val="-10"/>
        </w:rPr>
      </w:pPr>
      <w:r>
        <w:rPr>
          <w:rStyle w:val="jsgrdq"/>
          <w:color w:val="000000"/>
          <w:spacing w:val="-10"/>
        </w:rPr>
        <w:t xml:space="preserve">I am writing to urge you to reject the pending application from Charter Schools USA, to open a charter school in </w:t>
      </w:r>
      <w:proofErr w:type="spellStart"/>
      <w:r>
        <w:rPr>
          <w:rStyle w:val="jsgrdq"/>
          <w:color w:val="000000"/>
          <w:spacing w:val="-10"/>
        </w:rPr>
        <w:t>Wellen</w:t>
      </w:r>
      <w:proofErr w:type="spellEnd"/>
      <w:r>
        <w:rPr>
          <w:rStyle w:val="jsgrdq"/>
          <w:color w:val="000000"/>
          <w:spacing w:val="-10"/>
        </w:rPr>
        <w:t xml:space="preserve"> Park, North Port. Charter Schools USA is the second largest for-profit education management organization in both Florida and the United States, and it uses a predatory model to extract millions out of public funds and puts those dollars into the pockets of its founder and CEO, Jonathan </w:t>
      </w:r>
      <w:proofErr w:type="spellStart"/>
      <w:r>
        <w:rPr>
          <w:rStyle w:val="jsgrdq"/>
          <w:color w:val="000000"/>
          <w:spacing w:val="-10"/>
        </w:rPr>
        <w:t>Hage</w:t>
      </w:r>
      <w:proofErr w:type="spellEnd"/>
      <w:r>
        <w:rPr>
          <w:rStyle w:val="jsgrdq"/>
          <w:color w:val="000000"/>
          <w:spacing w:val="-10"/>
        </w:rPr>
        <w:t xml:space="preserve">. Every dollar that goes into Mr. </w:t>
      </w:r>
      <w:proofErr w:type="spellStart"/>
      <w:r>
        <w:rPr>
          <w:rStyle w:val="jsgrdq"/>
          <w:color w:val="000000"/>
          <w:spacing w:val="-10"/>
        </w:rPr>
        <w:t>Hage’s</w:t>
      </w:r>
      <w:proofErr w:type="spellEnd"/>
      <w:r>
        <w:rPr>
          <w:rStyle w:val="jsgrdq"/>
          <w:color w:val="000000"/>
          <w:spacing w:val="-10"/>
        </w:rPr>
        <w:t xml:space="preserve"> pocket means one less dollar going into the education of our children. More importantly, Charter Schools USA will not provide the quality level of education that we have come to expect in Sarasota County.</w:t>
      </w:r>
    </w:p>
    <w:p w14:paraId="44FB073E" w14:textId="77777777" w:rsidR="00095505" w:rsidRDefault="00095505" w:rsidP="00095505">
      <w:pPr>
        <w:pStyle w:val="04xlpa"/>
        <w:spacing w:line="276" w:lineRule="auto"/>
        <w:rPr>
          <w:color w:val="000000"/>
          <w:spacing w:val="-14"/>
        </w:rPr>
      </w:pPr>
      <w:r>
        <w:rPr>
          <w:rStyle w:val="jsgrdq"/>
          <w:color w:val="000000"/>
          <w:spacing w:val="-14"/>
        </w:rPr>
        <w:t xml:space="preserve">Our children are NOT a commodity. </w:t>
      </w:r>
    </w:p>
    <w:p w14:paraId="6D51B009" w14:textId="77777777" w:rsidR="00095505" w:rsidRPr="00BA5E06" w:rsidRDefault="00095505" w:rsidP="00095505">
      <w:pPr>
        <w:pStyle w:val="04xlpa"/>
        <w:spacing w:line="276" w:lineRule="auto"/>
        <w:rPr>
          <w:b/>
          <w:bCs/>
          <w:color w:val="000000"/>
          <w:spacing w:val="-14"/>
        </w:rPr>
      </w:pPr>
      <w:r w:rsidRPr="00BA5E06">
        <w:rPr>
          <w:rStyle w:val="jsgrdq"/>
          <w:b/>
          <w:bCs/>
          <w:color w:val="000000"/>
          <w:spacing w:val="-14"/>
        </w:rPr>
        <w:t xml:space="preserve">Our children are NOT FOR PROFIT. </w:t>
      </w:r>
    </w:p>
    <w:p w14:paraId="71DB334A" w14:textId="77777777" w:rsidR="00095505" w:rsidRDefault="00095505" w:rsidP="00095505">
      <w:pPr>
        <w:pStyle w:val="04xlpa"/>
        <w:spacing w:line="276" w:lineRule="auto"/>
        <w:rPr>
          <w:color w:val="000000"/>
          <w:spacing w:val="-14"/>
        </w:rPr>
      </w:pPr>
      <w:r>
        <w:rPr>
          <w:rStyle w:val="jsgrdq"/>
          <w:color w:val="000000"/>
          <w:spacing w:val="-14"/>
        </w:rPr>
        <w:t>Please do the right thing.</w:t>
      </w:r>
    </w:p>
    <w:p w14:paraId="014B9EFD" w14:textId="2A60FC14" w:rsidR="00095505" w:rsidRPr="00BA5E06" w:rsidRDefault="00095505" w:rsidP="00BA5E06">
      <w:pPr>
        <w:pStyle w:val="04xlpa"/>
        <w:spacing w:line="276" w:lineRule="auto"/>
        <w:ind w:left="720"/>
        <w:rPr>
          <w:b/>
          <w:bCs/>
          <w:color w:val="000000"/>
          <w:spacing w:val="-14"/>
          <w:sz w:val="28"/>
          <w:szCs w:val="28"/>
        </w:rPr>
      </w:pPr>
      <w:r w:rsidRPr="00BA5E06">
        <w:rPr>
          <w:rStyle w:val="jsgrdq"/>
          <w:b/>
          <w:bCs/>
          <w:color w:val="000000"/>
          <w:spacing w:val="-14"/>
          <w:sz w:val="28"/>
          <w:szCs w:val="28"/>
        </w:rPr>
        <w:t>REJECT the application from Charter Schools USA</w:t>
      </w:r>
      <w:r w:rsidR="00BA5E06">
        <w:rPr>
          <w:rStyle w:val="jsgrdq"/>
          <w:b/>
          <w:bCs/>
          <w:color w:val="000000"/>
          <w:spacing w:val="-14"/>
          <w:sz w:val="28"/>
          <w:szCs w:val="28"/>
        </w:rPr>
        <w:t>!</w:t>
      </w:r>
    </w:p>
    <w:p w14:paraId="3DC46BD3" w14:textId="77777777" w:rsidR="00B10778" w:rsidRDefault="00B10778"/>
    <w:sectPr w:rsidR="00B1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05"/>
    <w:rsid w:val="00095505"/>
    <w:rsid w:val="000E075E"/>
    <w:rsid w:val="00376359"/>
    <w:rsid w:val="003A395D"/>
    <w:rsid w:val="00664C68"/>
    <w:rsid w:val="007B1B91"/>
    <w:rsid w:val="00963E61"/>
    <w:rsid w:val="00B10778"/>
    <w:rsid w:val="00BA5E06"/>
    <w:rsid w:val="00D2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04D1"/>
  <w15:chartTrackingRefBased/>
  <w15:docId w15:val="{A2246E6C-D355-41D4-B98A-A100183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95505"/>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095505"/>
    <w:rPr>
      <w:color w:val="0000FF"/>
      <w:u w:val="single"/>
    </w:rPr>
  </w:style>
  <w:style w:type="character" w:customStyle="1" w:styleId="jsgrdq">
    <w:name w:val="jsgrdq"/>
    <w:basedOn w:val="DefaultParagraphFont"/>
    <w:rsid w:val="00095505"/>
  </w:style>
  <w:style w:type="character" w:styleId="UnresolvedMention">
    <w:name w:val="Unresolved Mention"/>
    <w:basedOn w:val="DefaultParagraphFont"/>
    <w:uiPriority w:val="99"/>
    <w:semiHidden/>
    <w:unhideWhenUsed/>
    <w:rsid w:val="0096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angela@lalasingalong.com</dc:creator>
  <cp:keywords/>
  <dc:description/>
  <cp:lastModifiedBy>Douglas Griffin</cp:lastModifiedBy>
  <cp:revision>3</cp:revision>
  <dcterms:created xsi:type="dcterms:W3CDTF">2022-05-26T21:34:00Z</dcterms:created>
  <dcterms:modified xsi:type="dcterms:W3CDTF">2022-05-31T22:58:00Z</dcterms:modified>
</cp:coreProperties>
</file>